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4A" w:rsidRPr="006013F4" w:rsidRDefault="00693D4A" w:rsidP="00693D4A">
      <w:pPr>
        <w:ind w:firstLine="708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</w:t>
      </w:r>
      <w:r w:rsidRPr="006013F4">
        <w:rPr>
          <w:rFonts w:ascii="Times New Roman" w:hAnsi="Times New Roman" w:cs="Times New Roman"/>
          <w:sz w:val="24"/>
          <w:u w:val="single"/>
        </w:rPr>
        <w:t xml:space="preserve">ресъсобщение за </w:t>
      </w:r>
      <w:r>
        <w:rPr>
          <w:rFonts w:ascii="Times New Roman" w:hAnsi="Times New Roman" w:cs="Times New Roman"/>
          <w:sz w:val="24"/>
          <w:u w:val="single"/>
        </w:rPr>
        <w:t xml:space="preserve">КИТИ </w:t>
      </w:r>
      <w:r w:rsidR="009A6956">
        <w:rPr>
          <w:rFonts w:ascii="Times New Roman" w:hAnsi="Times New Roman" w:cs="Times New Roman"/>
          <w:sz w:val="24"/>
          <w:u w:val="single"/>
        </w:rPr>
        <w:t>5</w:t>
      </w:r>
    </w:p>
    <w:p w:rsidR="00B60478" w:rsidRDefault="00693D4A" w:rsidP="009A6956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Обществено обсъждане на </w:t>
      </w:r>
      <w:r w:rsidR="00CF5B69" w:rsidRPr="00CF5B69">
        <w:rPr>
          <w:rFonts w:ascii="Times New Roman" w:hAnsi="Times New Roman" w:cs="Times New Roman"/>
          <w:b/>
          <w:sz w:val="24"/>
        </w:rPr>
        <w:t xml:space="preserve">Концепция за </w:t>
      </w:r>
      <w:r w:rsidR="009A6956" w:rsidRPr="00F40872">
        <w:rPr>
          <w:rFonts w:ascii="Times New Roman" w:hAnsi="Times New Roman" w:cs="Times New Roman"/>
          <w:b/>
          <w:sz w:val="24"/>
        </w:rPr>
        <w:t>„Приключения и отдих в долината на река Камчия“ – създаване на интегриран туристически продукт в устойчива околна среда</w:t>
      </w:r>
      <w:r w:rsidR="009A6956">
        <w:rPr>
          <w:rFonts w:ascii="Times New Roman" w:hAnsi="Times New Roman" w:cs="Times New Roman"/>
          <w:b/>
          <w:sz w:val="24"/>
        </w:rPr>
        <w:t xml:space="preserve"> с водещ партньор Община Смядово</w:t>
      </w:r>
    </w:p>
    <w:p w:rsidR="00B60478" w:rsidRDefault="005C6EA9" w:rsidP="0058455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C6EA9">
        <w:rPr>
          <w:rFonts w:ascii="Times New Roman" w:hAnsi="Times New Roman" w:cs="Times New Roman"/>
          <w:sz w:val="24"/>
        </w:rPr>
        <w:t>Концепцията предвижда създаване на интегриран туристически продукт "Приключения и отдих в долината на река Камчия", който включва седем тематични маршрута на територията на общините Велики Преслав, Върбица, Смядово и Дългопол. Изборът четирите съседни общини по поречието на река Камчия да формират общ туристически район е обоснован не само от техните географски, демографски и икономически характеристики, но и от изключителната възможност да допълват взаимно ресурсите си и да създадат уникални, иновативни и разнообразни атракции.</w:t>
      </w:r>
    </w:p>
    <w:p w:rsidR="005C6EA9" w:rsidRDefault="005C6EA9" w:rsidP="0058455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5C6EA9">
        <w:rPr>
          <w:rFonts w:ascii="Times New Roman" w:hAnsi="Times New Roman" w:cs="Times New Roman"/>
          <w:sz w:val="24"/>
        </w:rPr>
        <w:t>Предвижда се изграждане на мрежа от информационни центрове, дигитализация на дестинацията, активен маркетинг и реклама. Създаването на интегриран туристически продукт изисква цялостно подобряване на туристическата инфраструктура и атракции. В тази връзка са предвидени инвестиции във всяка от общините за съхранение на природното наследство, общодостъпна дребномащабна инфраструктура и мерки за насърчаване развитието на местните забележителности. За осигуряване на човешки ресурси и качествено туристическо обслужване е включен проект за обучение на кадри и създаване на реални работни места в туризма. Четирите общини попадат в райони със значителен потенциален риск от наводнения за река Камчия. Това обосновава мерките за превенция на риска от наводнения в населени места на туристическата дестинация.</w:t>
      </w:r>
    </w:p>
    <w:p w:rsidR="005C6EA9" w:rsidRPr="00DD4973" w:rsidRDefault="005C6EA9" w:rsidP="0058455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Предвижда се комбинираната концепция да получи финансирани от три програми: „Развитие на регионите“, „Развитие на човешките ресурси“ и „Околна среда“. Общата стойност на предвидените дейности в настоящата концепция е </w:t>
      </w:r>
      <w:r w:rsidRPr="005C6EA9">
        <w:rPr>
          <w:rFonts w:ascii="Times New Roman" w:hAnsi="Times New Roman" w:cs="Times New Roman"/>
          <w:sz w:val="24"/>
        </w:rPr>
        <w:t>1</w:t>
      </w:r>
      <w:r w:rsidR="002334ED">
        <w:rPr>
          <w:rFonts w:ascii="Times New Roman" w:hAnsi="Times New Roman" w:cs="Times New Roman"/>
          <w:sz w:val="24"/>
        </w:rPr>
        <w:t>0</w:t>
      </w:r>
      <w:r w:rsidRPr="005C6EA9">
        <w:rPr>
          <w:rFonts w:ascii="Times New Roman" w:hAnsi="Times New Roman" w:cs="Times New Roman"/>
          <w:sz w:val="24"/>
        </w:rPr>
        <w:t xml:space="preserve"> </w:t>
      </w:r>
      <w:r w:rsidR="002334ED">
        <w:rPr>
          <w:rFonts w:ascii="Times New Roman" w:hAnsi="Times New Roman" w:cs="Times New Roman"/>
          <w:sz w:val="24"/>
        </w:rPr>
        <w:t>523</w:t>
      </w:r>
      <w:r w:rsidRPr="005C6EA9">
        <w:rPr>
          <w:rFonts w:ascii="Times New Roman" w:hAnsi="Times New Roman" w:cs="Times New Roman"/>
          <w:sz w:val="24"/>
        </w:rPr>
        <w:t xml:space="preserve"> </w:t>
      </w:r>
      <w:r w:rsidR="002334ED">
        <w:rPr>
          <w:rFonts w:ascii="Times New Roman" w:hAnsi="Times New Roman" w:cs="Times New Roman"/>
          <w:sz w:val="24"/>
        </w:rPr>
        <w:t>500</w:t>
      </w:r>
      <w:r w:rsidRPr="005C6EA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лв.</w:t>
      </w:r>
    </w:p>
    <w:p w:rsidR="00584555" w:rsidRDefault="00584555" w:rsidP="00584555">
      <w:pPr>
        <w:pStyle w:val="NormalWeb"/>
        <w:spacing w:before="0" w:beforeAutospacing="0" w:after="0" w:afterAutospacing="0"/>
        <w:ind w:firstLine="708"/>
        <w:jc w:val="both"/>
      </w:pPr>
      <w:r>
        <w:t>Всяко заинтересовано лице или страна, може да се запознае с планираните дейности от презентацията (по-долу), да направи препоръки или възражения,</w:t>
      </w:r>
      <w:r>
        <w:rPr>
          <w:lang w:val="en-GB"/>
        </w:rPr>
        <w:t xml:space="preserve"> </w:t>
      </w:r>
      <w:r>
        <w:t xml:space="preserve">да подкрепи или възрази срещу концепцията, попълвайки онлайн анкета на </w:t>
      </w:r>
      <w:hyperlink r:id="rId7" w:history="1">
        <w:r w:rsidR="009A6956" w:rsidRPr="009A6956">
          <w:rPr>
            <w:rFonts w:eastAsiaTheme="minorHAnsi"/>
            <w:color w:val="0000FF" w:themeColor="hyperlink"/>
            <w:szCs w:val="22"/>
            <w:u w:val="single"/>
            <w:lang w:eastAsia="en-US"/>
          </w:rPr>
          <w:t>https://forms.gle/BZQMkCUTG1mfHynT9</w:t>
        </w:r>
      </w:hyperlink>
      <w:r>
        <w:t xml:space="preserve"> , </w:t>
      </w:r>
    </w:p>
    <w:p w:rsidR="00584555" w:rsidRDefault="00584555" w:rsidP="00584555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както и да се включи да се включи в </w:t>
      </w:r>
      <w:r>
        <w:rPr>
          <w:rStyle w:val="Strong"/>
        </w:rPr>
        <w:t>събитията за обществено обсъждане на</w:t>
      </w:r>
      <w:r>
        <w:t>:</w:t>
      </w:r>
    </w:p>
    <w:p w:rsidR="009A6956" w:rsidRPr="00F40872" w:rsidRDefault="009A6956" w:rsidP="009A695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F40872">
        <w:rPr>
          <w:rFonts w:ascii="Times New Roman" w:hAnsi="Times New Roman" w:cs="Times New Roman"/>
          <w:sz w:val="24"/>
        </w:rPr>
        <w:t>.03.2024 г. от 1</w:t>
      </w:r>
      <w:r>
        <w:rPr>
          <w:rFonts w:ascii="Times New Roman" w:hAnsi="Times New Roman" w:cs="Times New Roman"/>
          <w:sz w:val="24"/>
        </w:rPr>
        <w:t>1</w:t>
      </w:r>
      <w:r w:rsidRPr="00F40872">
        <w:rPr>
          <w:rFonts w:ascii="Times New Roman" w:hAnsi="Times New Roman" w:cs="Times New Roman"/>
          <w:sz w:val="24"/>
        </w:rPr>
        <w:t xml:space="preserve">:00 ч. в </w:t>
      </w:r>
      <w:r>
        <w:rPr>
          <w:rFonts w:ascii="Times New Roman" w:hAnsi="Times New Roman" w:cs="Times New Roman"/>
          <w:sz w:val="24"/>
        </w:rPr>
        <w:t>Музеен комплекс</w:t>
      </w:r>
      <w:r w:rsidRPr="00F40872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гр. Смядово</w:t>
      </w:r>
    </w:p>
    <w:p w:rsidR="009A6956" w:rsidRPr="008E441C" w:rsidRDefault="009A6956" w:rsidP="009A6956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 w:rsidRPr="00F40872">
        <w:rPr>
          <w:rFonts w:ascii="Times New Roman" w:hAnsi="Times New Roman" w:cs="Times New Roman"/>
          <w:sz w:val="24"/>
        </w:rPr>
        <w:t>.03.2024 г. от 1</w:t>
      </w:r>
      <w:r>
        <w:rPr>
          <w:rFonts w:ascii="Times New Roman" w:hAnsi="Times New Roman" w:cs="Times New Roman"/>
          <w:sz w:val="24"/>
        </w:rPr>
        <w:t>1</w:t>
      </w:r>
      <w:r w:rsidRPr="00F4087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Pr="00F40872">
        <w:rPr>
          <w:rFonts w:ascii="Times New Roman" w:hAnsi="Times New Roman" w:cs="Times New Roman"/>
          <w:sz w:val="24"/>
        </w:rPr>
        <w:t xml:space="preserve">0 ч. в зала </w:t>
      </w:r>
      <w:r>
        <w:rPr>
          <w:rFonts w:ascii="Times New Roman" w:hAnsi="Times New Roman" w:cs="Times New Roman"/>
          <w:sz w:val="24"/>
        </w:rPr>
        <w:t>406 на Общински съвет</w:t>
      </w:r>
      <w:r w:rsidRPr="00F40872">
        <w:rPr>
          <w:rFonts w:ascii="Times New Roman" w:hAnsi="Times New Roman" w:cs="Times New Roman"/>
          <w:sz w:val="24"/>
        </w:rPr>
        <w:t xml:space="preserve">  – </w:t>
      </w:r>
      <w:r>
        <w:rPr>
          <w:rFonts w:ascii="Times New Roman" w:hAnsi="Times New Roman" w:cs="Times New Roman"/>
          <w:sz w:val="24"/>
        </w:rPr>
        <w:t>Велики Преслав</w:t>
      </w:r>
    </w:p>
    <w:p w:rsidR="009A6956" w:rsidRDefault="009A6956" w:rsidP="009A695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F40872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3</w:t>
      </w:r>
      <w:r w:rsidRPr="00F40872">
        <w:rPr>
          <w:rFonts w:ascii="Times New Roman" w:hAnsi="Times New Roman" w:cs="Times New Roman"/>
          <w:sz w:val="24"/>
        </w:rPr>
        <w:t>.03.2024 г. от 1</w:t>
      </w:r>
      <w:r>
        <w:rPr>
          <w:rFonts w:ascii="Times New Roman" w:hAnsi="Times New Roman" w:cs="Times New Roman"/>
          <w:sz w:val="24"/>
        </w:rPr>
        <w:t>1</w:t>
      </w:r>
      <w:r w:rsidRPr="00F40872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0</w:t>
      </w:r>
      <w:r w:rsidRPr="00F40872">
        <w:rPr>
          <w:rFonts w:ascii="Times New Roman" w:hAnsi="Times New Roman" w:cs="Times New Roman"/>
          <w:sz w:val="24"/>
        </w:rPr>
        <w:t xml:space="preserve">0 ч. в </w:t>
      </w:r>
      <w:r>
        <w:rPr>
          <w:rFonts w:ascii="Times New Roman" w:hAnsi="Times New Roman" w:cs="Times New Roman"/>
          <w:sz w:val="24"/>
        </w:rPr>
        <w:t>сесийна зала на Общински съвет</w:t>
      </w:r>
      <w:r w:rsidRPr="00F40872">
        <w:rPr>
          <w:rFonts w:ascii="Times New Roman" w:hAnsi="Times New Roman" w:cs="Times New Roman"/>
          <w:sz w:val="24"/>
        </w:rPr>
        <w:t xml:space="preserve">  – </w:t>
      </w:r>
      <w:r>
        <w:rPr>
          <w:rFonts w:ascii="Times New Roman" w:hAnsi="Times New Roman" w:cs="Times New Roman"/>
          <w:sz w:val="24"/>
        </w:rPr>
        <w:t>Върбица</w:t>
      </w:r>
    </w:p>
    <w:p w:rsidR="00AC6FC1" w:rsidRDefault="00AC6FC1" w:rsidP="00AC6FC1">
      <w:pPr>
        <w:ind w:firstLine="708"/>
        <w:jc w:val="both"/>
        <w:rPr>
          <w:rStyle w:val="Hyperlink"/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Освен чрез попълване на онлайн анкета за съответната КИТИ, всяко заинтересовано лице или страна</w:t>
      </w:r>
      <w:r>
        <w:rPr>
          <w:rFonts w:ascii="Times New Roman" w:hAnsi="Times New Roman" w:cs="Times New Roman"/>
          <w:sz w:val="24"/>
          <w:szCs w:val="24"/>
        </w:rPr>
        <w:t xml:space="preserve">, може да изрази своето мнение и да направи препоръки и/или възражения, които да изпрати на електронната поща на ОИЦ – Шумен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oic_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shumen</w:t>
        </w:r>
        <w:r>
          <w:rPr>
            <w:rStyle w:val="Hyperlink"/>
            <w:rFonts w:ascii="Times New Roman" w:hAnsi="Times New Roman" w:cs="Times New Roman"/>
            <w:sz w:val="24"/>
            <w:szCs w:val="24"/>
          </w:rPr>
          <w:t>@abv.bg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(най-късно до 17:00 ч. на 14.03.2024 г.)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053F74" w:rsidRPr="00693D4A" w:rsidRDefault="00053F74" w:rsidP="00DD4973">
      <w:pPr>
        <w:ind w:firstLine="1069"/>
        <w:rPr>
          <w:lang w:val="en-GB"/>
        </w:rPr>
      </w:pPr>
      <w:bookmarkStart w:id="0" w:name="_GoBack"/>
      <w:bookmarkEnd w:id="0"/>
    </w:p>
    <w:sectPr w:rsidR="00053F74" w:rsidRPr="00693D4A" w:rsidSect="003D26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04C6"/>
    <w:multiLevelType w:val="hybridMultilevel"/>
    <w:tmpl w:val="84868176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04514"/>
    <w:multiLevelType w:val="hybridMultilevel"/>
    <w:tmpl w:val="9A46DA72"/>
    <w:lvl w:ilvl="0" w:tplc="C832C5B0">
      <w:numFmt w:val="bullet"/>
      <w:lvlText w:val="-"/>
      <w:lvlJc w:val="left"/>
      <w:pPr>
        <w:ind w:left="1624" w:hanging="915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4A"/>
    <w:rsid w:val="00053F74"/>
    <w:rsid w:val="002334ED"/>
    <w:rsid w:val="003D2625"/>
    <w:rsid w:val="00436A2A"/>
    <w:rsid w:val="00584555"/>
    <w:rsid w:val="005C6EA9"/>
    <w:rsid w:val="00693D4A"/>
    <w:rsid w:val="009A6956"/>
    <w:rsid w:val="00AC6FC1"/>
    <w:rsid w:val="00B60478"/>
    <w:rsid w:val="00CF5B69"/>
    <w:rsid w:val="00D9754B"/>
    <w:rsid w:val="00D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845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D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97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4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5845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8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c_shumen@abv.bg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BZQMkCUTG1mfHynT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55E2-EC96-4C5C-B7AB-B535FF32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2024-02-22T08:08:00Z</dcterms:created>
  <dcterms:modified xsi:type="dcterms:W3CDTF">2024-02-26T10:53:00Z</dcterms:modified>
</cp:coreProperties>
</file>